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E6" w:rsidRPr="00A7174A" w:rsidRDefault="00E96BE6">
      <w:pPr>
        <w:rPr>
          <w:rFonts w:cstheme="minorHAnsi"/>
          <w:sz w:val="24"/>
          <w:szCs w:val="24"/>
        </w:rPr>
      </w:pPr>
    </w:p>
    <w:p w:rsidR="00CA1E6D" w:rsidRPr="00A7174A" w:rsidRDefault="00CA1E6D" w:rsidP="00CA1E6D">
      <w:pPr>
        <w:jc w:val="center"/>
        <w:rPr>
          <w:rFonts w:cstheme="minorHAnsi"/>
          <w:b/>
          <w:sz w:val="24"/>
          <w:szCs w:val="24"/>
        </w:rPr>
      </w:pPr>
      <w:r w:rsidRPr="00A7174A">
        <w:rPr>
          <w:rFonts w:cstheme="minorHAnsi"/>
          <w:b/>
          <w:sz w:val="24"/>
          <w:szCs w:val="24"/>
        </w:rPr>
        <w:t>Judges for the 2017 NG3C Shootout</w:t>
      </w:r>
    </w:p>
    <w:p w:rsidR="00CA1E6D" w:rsidRPr="00A7174A" w:rsidRDefault="00CA1E6D" w:rsidP="00CA1E6D">
      <w:pPr>
        <w:widowControl w:val="0"/>
        <w:spacing w:after="0"/>
        <w:rPr>
          <w:rFonts w:cstheme="minorHAnsi"/>
          <w:sz w:val="24"/>
          <w:szCs w:val="24"/>
        </w:rPr>
      </w:pPr>
      <w:r w:rsidRPr="00A7174A">
        <w:rPr>
          <w:rFonts w:cstheme="minorHAnsi"/>
          <w:b/>
          <w:bCs/>
          <w:sz w:val="24"/>
          <w:szCs w:val="24"/>
        </w:rPr>
        <w:t>Mike Daniel</w:t>
      </w:r>
    </w:p>
    <w:p w:rsidR="00CA1E6D" w:rsidRPr="00A7174A" w:rsidRDefault="00CA1E6D" w:rsidP="00CA1E6D">
      <w:pPr>
        <w:widowControl w:val="0"/>
        <w:rPr>
          <w:rFonts w:cstheme="minorHAnsi"/>
          <w:sz w:val="24"/>
          <w:szCs w:val="24"/>
        </w:rPr>
      </w:pPr>
      <w:r w:rsidRPr="00A7174A">
        <w:rPr>
          <w:rFonts w:cstheme="minorHAnsi"/>
          <w:sz w:val="24"/>
          <w:szCs w:val="24"/>
        </w:rPr>
        <w:t xml:space="preserve">Mike's serious interest in photography began while he was in the US Air Force, which afforded him endless opportunities to grow as a photographer. After his Air Force discharge, Mike returned to Chattanooga, and trained with Olan Mills to take over a studio, but found that path too creatively restrictive. In 1976, Mike opened his own camera repair shop, Superior Camera,  which morphed into a retail camera store that closed after 39 years in 2015. </w:t>
      </w:r>
    </w:p>
    <w:p w:rsidR="00CA1E6D" w:rsidRPr="00A7174A" w:rsidRDefault="00CA1E6D" w:rsidP="00CA1E6D">
      <w:pPr>
        <w:widowControl w:val="0"/>
        <w:rPr>
          <w:rFonts w:cstheme="minorHAnsi"/>
          <w:sz w:val="24"/>
          <w:szCs w:val="24"/>
        </w:rPr>
      </w:pPr>
      <w:r w:rsidRPr="00A7174A">
        <w:rPr>
          <w:rFonts w:cstheme="minorHAnsi"/>
          <w:sz w:val="24"/>
          <w:szCs w:val="24"/>
        </w:rPr>
        <w:t xml:space="preserve">Mike says, “Nancy and I retired to pursue our arts on a full time basis.” He loves to photograph birds, and Nancy is a fine art painter. His bird photos may be seen on his </w:t>
      </w:r>
      <w:proofErr w:type="spellStart"/>
      <w:r w:rsidRPr="00A7174A">
        <w:rPr>
          <w:rFonts w:cstheme="minorHAnsi"/>
          <w:sz w:val="24"/>
          <w:szCs w:val="24"/>
        </w:rPr>
        <w:t>FaceBook</w:t>
      </w:r>
      <w:proofErr w:type="spellEnd"/>
      <w:r w:rsidRPr="00A7174A">
        <w:rPr>
          <w:rFonts w:cstheme="minorHAnsi"/>
          <w:sz w:val="24"/>
          <w:szCs w:val="24"/>
        </w:rPr>
        <w:t xml:space="preserve"> page. Mike also continues to enjoy sharing his photographic talents through giving programs to camera clubs and teaching workshops. </w:t>
      </w:r>
      <w:hyperlink r:id="rId4" w:history="1">
        <w:r w:rsidR="00A7174A" w:rsidRPr="00A7174A">
          <w:rPr>
            <w:rStyle w:val="Hyperlink"/>
            <w:rFonts w:cstheme="minorHAnsi"/>
            <w:sz w:val="24"/>
            <w:szCs w:val="24"/>
          </w:rPr>
          <w:t>kamradoc@gmail.com</w:t>
        </w:r>
      </w:hyperlink>
      <w:r w:rsidR="00A7174A" w:rsidRPr="00A7174A">
        <w:rPr>
          <w:rFonts w:cstheme="minorHAnsi"/>
          <w:sz w:val="24"/>
          <w:szCs w:val="24"/>
        </w:rPr>
        <w:t xml:space="preserve"> </w:t>
      </w:r>
      <w:hyperlink r:id="rId5" w:history="1">
        <w:r w:rsidR="00783CD2" w:rsidRPr="00A7174A">
          <w:rPr>
            <w:rStyle w:val="Hyperlink"/>
            <w:rFonts w:cstheme="minorHAnsi"/>
            <w:sz w:val="24"/>
            <w:szCs w:val="24"/>
          </w:rPr>
          <w:t>https://www.facebook.com/michael.daniel.5036</w:t>
        </w:r>
      </w:hyperlink>
    </w:p>
    <w:p w:rsidR="00CA1E6D" w:rsidRPr="00A7174A" w:rsidRDefault="00CA1E6D" w:rsidP="00CA1E6D">
      <w:pPr>
        <w:widowControl w:val="0"/>
        <w:spacing w:before="20" w:after="0"/>
        <w:rPr>
          <w:rFonts w:cstheme="minorHAnsi"/>
          <w:b/>
          <w:bCs/>
          <w:sz w:val="24"/>
          <w:szCs w:val="24"/>
        </w:rPr>
      </w:pPr>
      <w:r w:rsidRPr="00A7174A">
        <w:rPr>
          <w:rFonts w:cstheme="minorHAnsi"/>
          <w:b/>
          <w:bCs/>
          <w:sz w:val="24"/>
          <w:szCs w:val="24"/>
        </w:rPr>
        <w:t>Mark Gilliland</w:t>
      </w:r>
    </w:p>
    <w:p w:rsidR="00CA1E6D" w:rsidRPr="00A7174A" w:rsidRDefault="00CA1E6D" w:rsidP="00CA1E6D">
      <w:pPr>
        <w:widowControl w:val="0"/>
        <w:rPr>
          <w:rFonts w:cstheme="minorHAnsi"/>
          <w:sz w:val="24"/>
          <w:szCs w:val="24"/>
        </w:rPr>
      </w:pPr>
      <w:r w:rsidRPr="00A7174A">
        <w:rPr>
          <w:rFonts w:cstheme="minorHAnsi"/>
          <w:sz w:val="24"/>
          <w:szCs w:val="24"/>
        </w:rPr>
        <w:t xml:space="preserve">Mark has been a photographer for over 25 years, and is currently a contract photographer for </w:t>
      </w:r>
      <w:r w:rsidRPr="00A7174A">
        <w:rPr>
          <w:rFonts w:cstheme="minorHAnsi"/>
          <w:i/>
          <w:iCs/>
          <w:sz w:val="24"/>
          <w:szCs w:val="24"/>
        </w:rPr>
        <w:t xml:space="preserve">The Chattanooga Times Free Press </w:t>
      </w:r>
      <w:r w:rsidRPr="00A7174A">
        <w:rPr>
          <w:rFonts w:cstheme="minorHAnsi"/>
          <w:sz w:val="24"/>
          <w:szCs w:val="24"/>
        </w:rPr>
        <w:t>where his assignments include food, fashion, and portraits. He is also a stringer for the Associated Press</w:t>
      </w:r>
      <w:r w:rsidR="00783CD2" w:rsidRPr="00A7174A">
        <w:rPr>
          <w:rFonts w:cstheme="minorHAnsi"/>
          <w:sz w:val="24"/>
          <w:szCs w:val="24"/>
        </w:rPr>
        <w:t xml:space="preserve"> and h</w:t>
      </w:r>
      <w:r w:rsidRPr="00A7174A">
        <w:rPr>
          <w:rFonts w:cstheme="minorHAnsi"/>
          <w:sz w:val="24"/>
          <w:szCs w:val="24"/>
        </w:rPr>
        <w:t xml:space="preserve">is work is in private and permanent collections, including the Booth Western Museum in Cartersville, Georgia and Desert </w:t>
      </w:r>
      <w:proofErr w:type="spellStart"/>
      <w:r w:rsidRPr="00A7174A">
        <w:rPr>
          <w:rFonts w:cstheme="minorHAnsi"/>
          <w:sz w:val="24"/>
          <w:szCs w:val="24"/>
        </w:rPr>
        <w:t>Cabelleros</w:t>
      </w:r>
      <w:proofErr w:type="spellEnd"/>
      <w:r w:rsidRPr="00A7174A">
        <w:rPr>
          <w:rFonts w:cstheme="minorHAnsi"/>
          <w:sz w:val="24"/>
          <w:szCs w:val="24"/>
        </w:rPr>
        <w:t xml:space="preserve"> Museum in Wickenburg, Arizona, as well as in newspapers, magazines and internet sites that include </w:t>
      </w:r>
      <w:r w:rsidRPr="00A7174A">
        <w:rPr>
          <w:rFonts w:cstheme="minorHAnsi"/>
          <w:i/>
          <w:iCs/>
          <w:sz w:val="24"/>
          <w:szCs w:val="24"/>
        </w:rPr>
        <w:t>USA Today</w:t>
      </w:r>
      <w:r w:rsidRPr="00A7174A">
        <w:rPr>
          <w:rFonts w:cstheme="minorHAnsi"/>
          <w:sz w:val="24"/>
          <w:szCs w:val="24"/>
        </w:rPr>
        <w:t xml:space="preserve">, </w:t>
      </w:r>
      <w:r w:rsidRPr="00A7174A">
        <w:rPr>
          <w:rFonts w:cstheme="minorHAnsi"/>
          <w:i/>
          <w:iCs/>
          <w:sz w:val="24"/>
          <w:szCs w:val="24"/>
        </w:rPr>
        <w:t>MSNBC</w:t>
      </w:r>
      <w:r w:rsidRPr="00A7174A">
        <w:rPr>
          <w:rFonts w:cstheme="minorHAnsi"/>
          <w:sz w:val="24"/>
          <w:szCs w:val="24"/>
        </w:rPr>
        <w:t xml:space="preserve"> and </w:t>
      </w:r>
      <w:r w:rsidRPr="00A7174A">
        <w:rPr>
          <w:rFonts w:cstheme="minorHAnsi"/>
          <w:i/>
          <w:iCs/>
          <w:sz w:val="24"/>
          <w:szCs w:val="24"/>
        </w:rPr>
        <w:t>Animal Planet</w:t>
      </w:r>
      <w:r w:rsidRPr="00A7174A">
        <w:rPr>
          <w:rFonts w:cstheme="minorHAnsi"/>
          <w:sz w:val="24"/>
          <w:szCs w:val="24"/>
        </w:rPr>
        <w:t>.</w:t>
      </w:r>
      <w:r w:rsidRPr="00A7174A">
        <w:rPr>
          <w:rFonts w:cstheme="minorHAnsi"/>
          <w:i/>
          <w:iCs/>
          <w:sz w:val="24"/>
          <w:szCs w:val="24"/>
        </w:rPr>
        <w:t xml:space="preserve"> </w:t>
      </w:r>
      <w:r w:rsidRPr="00A7174A">
        <w:rPr>
          <w:rFonts w:cstheme="minorHAnsi"/>
          <w:sz w:val="24"/>
          <w:szCs w:val="24"/>
        </w:rPr>
        <w:t xml:space="preserve">Mark has won awards from Nikon, the Associated Press, and the Tennessee Professional Photographers Association as well as local, regional, and magazine contests. His most recent awards include being a Merit Award winner in the 2010 Color Magazine Single Image Contest, the 2012 B &amp; W Single Image Contest, and for having images selected for the physical and online galleries, as well as books from the </w:t>
      </w:r>
      <w:proofErr w:type="spellStart"/>
      <w:r w:rsidRPr="00A7174A">
        <w:rPr>
          <w:rFonts w:cstheme="minorHAnsi"/>
          <w:sz w:val="24"/>
          <w:szCs w:val="24"/>
        </w:rPr>
        <w:t>RoHo</w:t>
      </w:r>
      <w:proofErr w:type="spellEnd"/>
      <w:r w:rsidR="00783CD2" w:rsidRPr="00A7174A">
        <w:rPr>
          <w:rFonts w:cstheme="minorHAnsi"/>
          <w:sz w:val="24"/>
          <w:szCs w:val="24"/>
        </w:rPr>
        <w:t xml:space="preserve"> Gallery in Cincinnati and the </w:t>
      </w:r>
      <w:r w:rsidRPr="00A7174A">
        <w:rPr>
          <w:rFonts w:cstheme="minorHAnsi"/>
          <w:sz w:val="24"/>
          <w:szCs w:val="24"/>
        </w:rPr>
        <w:t xml:space="preserve">A. Smith Gallery in Johnson City, Texas.  </w:t>
      </w:r>
      <w:hyperlink r:id="rId6" w:history="1">
        <w:r w:rsidR="00783CD2" w:rsidRPr="00A7174A">
          <w:rPr>
            <w:rStyle w:val="Hyperlink"/>
            <w:rFonts w:cstheme="minorHAnsi"/>
            <w:sz w:val="24"/>
            <w:szCs w:val="24"/>
          </w:rPr>
          <w:t>http://www.markgillilandphotography.com/</w:t>
        </w:r>
      </w:hyperlink>
    </w:p>
    <w:p w:rsidR="00CA1E6D" w:rsidRPr="00A7174A" w:rsidRDefault="00CA1E6D" w:rsidP="00562759">
      <w:pPr>
        <w:widowControl w:val="0"/>
        <w:spacing w:after="0"/>
        <w:rPr>
          <w:rFonts w:cstheme="minorHAnsi"/>
          <w:b/>
          <w:sz w:val="24"/>
          <w:szCs w:val="24"/>
        </w:rPr>
      </w:pPr>
      <w:r w:rsidRPr="00A7174A">
        <w:rPr>
          <w:rFonts w:cstheme="minorHAnsi"/>
          <w:b/>
          <w:sz w:val="24"/>
          <w:szCs w:val="24"/>
        </w:rPr>
        <w:t> Les Milligan</w:t>
      </w:r>
    </w:p>
    <w:p w:rsidR="00CA1E6D" w:rsidRPr="00A7174A" w:rsidRDefault="00CA1E6D" w:rsidP="00562759">
      <w:pPr>
        <w:widowControl w:val="0"/>
        <w:spacing w:after="0"/>
        <w:rPr>
          <w:rFonts w:cstheme="minorHAnsi"/>
          <w:sz w:val="24"/>
          <w:szCs w:val="24"/>
        </w:rPr>
      </w:pPr>
      <w:r w:rsidRPr="00A7174A">
        <w:rPr>
          <w:rFonts w:cstheme="minorHAnsi"/>
          <w:sz w:val="24"/>
          <w:szCs w:val="24"/>
        </w:rPr>
        <w:t>Les Milligan has been an active camera club member for almost 25 years; 22 of those with the Cookeville Camera Club (CCC) on the Board in one capacity or another for many of those years. He has been active in the Photographic Society of America (PSA) for almost that long and for the last seven years has served as the Director of the Pictorial Image Division (PID) Digital Study Groups. Les is also one of the founders of the Camera Club Council of Tennessee and served as Treasurer for the first four years. He has judged for his local club, neighboring clubs, and for several international salons, including PSA’s PID Image of the Year Competition, which included the 1</w:t>
      </w:r>
      <w:r w:rsidRPr="00A7174A">
        <w:rPr>
          <w:rFonts w:cstheme="minorHAnsi"/>
          <w:sz w:val="24"/>
          <w:szCs w:val="24"/>
          <w:vertAlign w:val="superscript"/>
        </w:rPr>
        <w:t>st</w:t>
      </w:r>
      <w:r w:rsidRPr="00A7174A">
        <w:rPr>
          <w:rFonts w:cstheme="minorHAnsi"/>
          <w:sz w:val="24"/>
          <w:szCs w:val="24"/>
        </w:rPr>
        <w:t>, 2</w:t>
      </w:r>
      <w:r w:rsidRPr="00A7174A">
        <w:rPr>
          <w:rFonts w:cstheme="minorHAnsi"/>
          <w:sz w:val="24"/>
          <w:szCs w:val="24"/>
          <w:vertAlign w:val="superscript"/>
        </w:rPr>
        <w:t>nd</w:t>
      </w:r>
      <w:r w:rsidRPr="00A7174A">
        <w:rPr>
          <w:rFonts w:cstheme="minorHAnsi"/>
          <w:sz w:val="24"/>
          <w:szCs w:val="24"/>
        </w:rPr>
        <w:t>, and 3</w:t>
      </w:r>
      <w:r w:rsidRPr="00A7174A">
        <w:rPr>
          <w:rFonts w:cstheme="minorHAnsi"/>
          <w:sz w:val="24"/>
          <w:szCs w:val="24"/>
          <w:vertAlign w:val="superscript"/>
        </w:rPr>
        <w:t>rd</w:t>
      </w:r>
      <w:r w:rsidRPr="00A7174A">
        <w:rPr>
          <w:rFonts w:cstheme="minorHAnsi"/>
          <w:sz w:val="24"/>
          <w:szCs w:val="24"/>
        </w:rPr>
        <w:t xml:space="preserve"> place winners from salons around the world.</w:t>
      </w:r>
    </w:p>
    <w:p w:rsidR="00CA1E6D" w:rsidRPr="00A7174A" w:rsidRDefault="00CA1E6D" w:rsidP="00CA1E6D">
      <w:pPr>
        <w:rPr>
          <w:rFonts w:cstheme="minorHAnsi"/>
          <w:sz w:val="24"/>
          <w:szCs w:val="24"/>
        </w:rPr>
      </w:pPr>
      <w:r w:rsidRPr="00A7174A">
        <w:rPr>
          <w:rFonts w:cstheme="minorHAnsi"/>
          <w:sz w:val="24"/>
          <w:szCs w:val="24"/>
        </w:rPr>
        <w:t xml:space="preserve">Working for TWA for 38 years provided the opportunity for extensive travel, which led to Les’ love of photography. He also enjoys woodworking and winemaking. Living wise, he has come </w:t>
      </w:r>
      <w:r w:rsidRPr="00A7174A">
        <w:rPr>
          <w:rFonts w:cstheme="minorHAnsi"/>
          <w:sz w:val="24"/>
          <w:szCs w:val="24"/>
        </w:rPr>
        <w:lastRenderedPageBreak/>
        <w:t>full circle…Tennessee, Ohio, New Jersey, Saudi Arabia, New Jersey, Missouri, and back to Tennessee. Both travel and photography remain his favorite past times.</w:t>
      </w:r>
      <w:r w:rsidR="00A7174A" w:rsidRPr="00A7174A">
        <w:rPr>
          <w:rFonts w:cstheme="minorHAnsi"/>
          <w:sz w:val="24"/>
          <w:szCs w:val="24"/>
        </w:rPr>
        <w:t xml:space="preserve">  </w:t>
      </w:r>
      <w:hyperlink r:id="rId7" w:history="1">
        <w:r w:rsidR="00A7174A" w:rsidRPr="00A7174A">
          <w:rPr>
            <w:rStyle w:val="Hyperlink"/>
            <w:rFonts w:cstheme="minorHAnsi"/>
            <w:sz w:val="24"/>
            <w:szCs w:val="24"/>
          </w:rPr>
          <w:t>lesmilli1@gmail.com</w:t>
        </w:r>
      </w:hyperlink>
    </w:p>
    <w:p w:rsidR="00CA1E6D" w:rsidRPr="00562759" w:rsidRDefault="00CA1E6D" w:rsidP="00562759">
      <w:pPr>
        <w:widowControl w:val="0"/>
        <w:spacing w:after="0"/>
        <w:rPr>
          <w:rFonts w:cstheme="minorHAnsi"/>
          <w:b/>
          <w:sz w:val="24"/>
          <w:szCs w:val="24"/>
        </w:rPr>
      </w:pPr>
      <w:r w:rsidRPr="00562759">
        <w:rPr>
          <w:rFonts w:cstheme="minorHAnsi"/>
          <w:b/>
          <w:sz w:val="24"/>
          <w:szCs w:val="24"/>
        </w:rPr>
        <w:t>Sue Milligan</w:t>
      </w:r>
    </w:p>
    <w:p w:rsidR="00CA1E6D" w:rsidRPr="00A7174A" w:rsidRDefault="00CA1E6D" w:rsidP="00562759">
      <w:pPr>
        <w:spacing w:after="0"/>
        <w:rPr>
          <w:rFonts w:cstheme="minorHAnsi"/>
          <w:sz w:val="24"/>
          <w:szCs w:val="24"/>
        </w:rPr>
      </w:pPr>
      <w:r w:rsidRPr="00A7174A">
        <w:rPr>
          <w:rFonts w:cstheme="minorHAnsi"/>
          <w:sz w:val="24"/>
          <w:szCs w:val="24"/>
        </w:rPr>
        <w:t xml:space="preserve">Sue Milligan purchased her first really good camera on a trip to Japan in the mid 60’s.  It has been a love affair with photography ever since. Born in Maryland, Sue met her husband, Les, while working at TWA in Newark, NJ and has shared his love of travel and photography.  Like Les, she has been active in the photographic community for 25 years. </w:t>
      </w:r>
    </w:p>
    <w:p w:rsidR="00CA1E6D" w:rsidRPr="00A7174A" w:rsidRDefault="00CA1E6D" w:rsidP="00CA1E6D">
      <w:pPr>
        <w:rPr>
          <w:rFonts w:cstheme="minorHAnsi"/>
          <w:sz w:val="24"/>
          <w:szCs w:val="24"/>
        </w:rPr>
      </w:pPr>
      <w:r w:rsidRPr="00A7174A">
        <w:rPr>
          <w:rFonts w:cstheme="minorHAnsi"/>
          <w:sz w:val="24"/>
          <w:szCs w:val="24"/>
        </w:rPr>
        <w:t xml:space="preserve">Over those years Sue has served in various positions on the Board of the Cookeville Camera Club.  As a member of the Photographic Society of America, she has served as both Secretary and Commentator for two PSA-PID Digital Study Groups and for three years acted as Director of the PID Image of the Year Competition. Just seeing all those winning images from salons around the world was a lesson in itself.   Sue is a Founding Father of the Camera Club Council of Tennessee and served as President for the first four years and is currently on the Board as Past President.  </w:t>
      </w:r>
    </w:p>
    <w:p w:rsidR="00025A33" w:rsidRPr="00A7174A" w:rsidRDefault="00CA1E6D" w:rsidP="00CA1E6D">
      <w:pPr>
        <w:widowControl w:val="0"/>
        <w:rPr>
          <w:rFonts w:cstheme="minorHAnsi"/>
          <w:sz w:val="24"/>
          <w:szCs w:val="24"/>
        </w:rPr>
      </w:pPr>
      <w:r w:rsidRPr="00A7174A">
        <w:rPr>
          <w:rFonts w:cstheme="minorHAnsi"/>
          <w:sz w:val="24"/>
          <w:szCs w:val="24"/>
        </w:rPr>
        <w:t xml:space="preserve">Studying the “Art” of critiquing and judging has been one of Sue’s main interest. She has shared both programs and articles on the subject.  She believes that there is no better way to learn than through competition and critique.  She has judged locally, for neighboring clubs, out of state clubs and International Salons.  Sue is now looking forward to this opportunity to judge her first shootout!   </w:t>
      </w:r>
      <w:hyperlink r:id="rId8" w:history="1">
        <w:r w:rsidR="00A7174A" w:rsidRPr="00A7174A">
          <w:rPr>
            <w:rStyle w:val="Hyperlink"/>
            <w:rFonts w:cstheme="minorHAnsi"/>
            <w:sz w:val="24"/>
            <w:szCs w:val="24"/>
          </w:rPr>
          <w:t>theasue45@gmail.com</w:t>
        </w:r>
        <w:r w:rsidRPr="00A7174A">
          <w:rPr>
            <w:rStyle w:val="Hyperlink"/>
            <w:rFonts w:cstheme="minorHAnsi"/>
            <w:sz w:val="24"/>
            <w:szCs w:val="24"/>
          </w:rPr>
          <w:t xml:space="preserve"> </w:t>
        </w:r>
      </w:hyperlink>
      <w:r w:rsidRPr="00A7174A">
        <w:rPr>
          <w:rFonts w:cstheme="minorHAnsi"/>
          <w:sz w:val="24"/>
          <w:szCs w:val="24"/>
        </w:rPr>
        <w:t xml:space="preserve"> </w:t>
      </w:r>
    </w:p>
    <w:p w:rsidR="00CA1E6D" w:rsidRPr="00A7174A" w:rsidRDefault="00CA1E6D" w:rsidP="00562759">
      <w:pPr>
        <w:widowControl w:val="0"/>
        <w:spacing w:after="0"/>
        <w:rPr>
          <w:rFonts w:cstheme="minorHAnsi"/>
          <w:b/>
          <w:sz w:val="24"/>
          <w:szCs w:val="24"/>
        </w:rPr>
      </w:pPr>
      <w:r w:rsidRPr="00A7174A">
        <w:rPr>
          <w:rFonts w:cstheme="minorHAnsi"/>
          <w:b/>
          <w:sz w:val="24"/>
          <w:szCs w:val="24"/>
        </w:rPr>
        <w:t>Mike Wann</w:t>
      </w:r>
    </w:p>
    <w:p w:rsidR="00CA1E6D" w:rsidRPr="00A7174A" w:rsidRDefault="00CA1E6D" w:rsidP="00562759">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rPr>
          <w:rFonts w:cstheme="minorHAnsi"/>
          <w:sz w:val="24"/>
          <w:szCs w:val="24"/>
        </w:rPr>
      </w:pPr>
      <w:r w:rsidRPr="00A7174A">
        <w:rPr>
          <w:rFonts w:cstheme="minorHAnsi"/>
          <w:sz w:val="24"/>
          <w:szCs w:val="24"/>
        </w:rPr>
        <w:t xml:space="preserve">A professional photographer since 1975, Mike began as a medical photographer for the Veterans Administration in Jackson, Mississippi. However, his interest in photography started while serving in the Marine Corps in 1969-71, a time in which he immersed himself in self-study and emulating favorite photographers while working principally with </w:t>
      </w:r>
      <w:proofErr w:type="spellStart"/>
      <w:r w:rsidRPr="00A7174A">
        <w:rPr>
          <w:rFonts w:cstheme="minorHAnsi"/>
          <w:sz w:val="24"/>
          <w:szCs w:val="24"/>
        </w:rPr>
        <w:t>Kodachrome</w:t>
      </w:r>
      <w:proofErr w:type="spellEnd"/>
      <w:r w:rsidRPr="00A7174A">
        <w:rPr>
          <w:rFonts w:cstheme="minorHAnsi"/>
          <w:sz w:val="24"/>
          <w:szCs w:val="24"/>
        </w:rPr>
        <w:t xml:space="preserve"> and B&amp;W film using 35mm and 4x5 formats. Mike also became very proficient in color chemical processes, which were very unforgiving at that time, and also taught himself photomicrography, assisting medical school neuroscience researchers while at the VA.</w:t>
      </w:r>
    </w:p>
    <w:p w:rsidR="00CA1E6D" w:rsidRPr="00A7174A" w:rsidRDefault="00CA1E6D" w:rsidP="00CA1E6D">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rPr>
          <w:rFonts w:cstheme="minorHAnsi"/>
          <w:sz w:val="24"/>
          <w:szCs w:val="24"/>
        </w:rPr>
      </w:pPr>
      <w:r w:rsidRPr="00A7174A">
        <w:rPr>
          <w:rFonts w:cstheme="minorHAnsi"/>
          <w:sz w:val="24"/>
          <w:szCs w:val="24"/>
        </w:rPr>
        <w:t> </w:t>
      </w:r>
    </w:p>
    <w:p w:rsidR="00CA1E6D" w:rsidRPr="00A7174A" w:rsidRDefault="00CA1E6D" w:rsidP="00CA1E6D">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rPr>
          <w:rFonts w:cstheme="minorHAnsi"/>
          <w:sz w:val="24"/>
          <w:szCs w:val="24"/>
        </w:rPr>
      </w:pPr>
      <w:r w:rsidRPr="00A7174A">
        <w:rPr>
          <w:rFonts w:cstheme="minorHAnsi"/>
          <w:sz w:val="24"/>
          <w:szCs w:val="24"/>
        </w:rPr>
        <w:t xml:space="preserve">In addition, Mike has had extensive work in photojournalism, first becoming a staff photographer for the Jackson (MS) </w:t>
      </w:r>
      <w:r w:rsidRPr="00A7174A">
        <w:rPr>
          <w:rFonts w:cstheme="minorHAnsi"/>
          <w:i/>
          <w:iCs/>
          <w:sz w:val="24"/>
          <w:szCs w:val="24"/>
        </w:rPr>
        <w:t xml:space="preserve">Daily News/Clarion Ledger, </w:t>
      </w:r>
      <w:r w:rsidRPr="00A7174A">
        <w:rPr>
          <w:rFonts w:cstheme="minorHAnsi"/>
          <w:sz w:val="24"/>
          <w:szCs w:val="24"/>
        </w:rPr>
        <w:t xml:space="preserve">for five years. While there, he received a First Prize for Best Sports Photograph (MS) in an Associated Press competition. In 1982, he was hired by the </w:t>
      </w:r>
      <w:r w:rsidRPr="00A7174A">
        <w:rPr>
          <w:rFonts w:cstheme="minorHAnsi"/>
          <w:i/>
          <w:iCs/>
          <w:sz w:val="24"/>
          <w:szCs w:val="24"/>
        </w:rPr>
        <w:t xml:space="preserve">Prince George’s Journal </w:t>
      </w:r>
      <w:r w:rsidRPr="00A7174A">
        <w:rPr>
          <w:rFonts w:cstheme="minorHAnsi"/>
          <w:sz w:val="24"/>
          <w:szCs w:val="24"/>
        </w:rPr>
        <w:t>(MD) in suburban Washington, DC. While there, he was a judge for the Pennsylvania National Press Photographers Association Competition.</w:t>
      </w:r>
    </w:p>
    <w:p w:rsidR="00CA1E6D" w:rsidRPr="00A7174A" w:rsidRDefault="00CA1E6D" w:rsidP="00CA1E6D">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rPr>
          <w:rFonts w:cstheme="minorHAnsi"/>
          <w:sz w:val="24"/>
          <w:szCs w:val="24"/>
        </w:rPr>
      </w:pPr>
      <w:r w:rsidRPr="00A7174A">
        <w:rPr>
          <w:rFonts w:cstheme="minorHAnsi"/>
          <w:sz w:val="24"/>
          <w:szCs w:val="24"/>
        </w:rPr>
        <w:t> </w:t>
      </w:r>
    </w:p>
    <w:p w:rsidR="00CA1E6D" w:rsidRPr="00A7174A" w:rsidRDefault="00CA1E6D" w:rsidP="00CA1E6D">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rPr>
          <w:rFonts w:cstheme="minorHAnsi"/>
          <w:sz w:val="24"/>
          <w:szCs w:val="24"/>
        </w:rPr>
      </w:pPr>
      <w:r w:rsidRPr="00A7174A">
        <w:rPr>
          <w:rFonts w:cstheme="minorHAnsi"/>
          <w:sz w:val="24"/>
          <w:szCs w:val="24"/>
        </w:rPr>
        <w:t>In 1984</w:t>
      </w:r>
      <w:r w:rsidR="00562759">
        <w:rPr>
          <w:rFonts w:cstheme="minorHAnsi"/>
          <w:sz w:val="24"/>
          <w:szCs w:val="24"/>
        </w:rPr>
        <w:t>,</w:t>
      </w:r>
      <w:r w:rsidRPr="00A7174A">
        <w:rPr>
          <w:rFonts w:cstheme="minorHAnsi"/>
          <w:sz w:val="24"/>
          <w:szCs w:val="24"/>
        </w:rPr>
        <w:t xml:space="preserve"> Mike returned to Mississippi and began a career as a commercial and editorial freelance photographer, which continues today. In addition, Mike was a principal stringer for the AP bureau in Jackson, MS, and received several magazine and national newspaper assignments through the AP. His work has appeared in </w:t>
      </w:r>
      <w:r w:rsidRPr="00A7174A">
        <w:rPr>
          <w:rFonts w:cstheme="minorHAnsi"/>
          <w:i/>
          <w:iCs/>
          <w:sz w:val="24"/>
          <w:szCs w:val="24"/>
        </w:rPr>
        <w:t xml:space="preserve">Time, Newsweek, Tennis, Parade </w:t>
      </w:r>
      <w:r w:rsidRPr="00A7174A">
        <w:rPr>
          <w:rFonts w:cstheme="minorHAnsi"/>
          <w:sz w:val="24"/>
          <w:szCs w:val="24"/>
        </w:rPr>
        <w:t xml:space="preserve">and </w:t>
      </w:r>
      <w:r w:rsidRPr="00A7174A">
        <w:rPr>
          <w:rFonts w:cstheme="minorHAnsi"/>
          <w:i/>
          <w:iCs/>
          <w:sz w:val="24"/>
          <w:szCs w:val="24"/>
        </w:rPr>
        <w:lastRenderedPageBreak/>
        <w:t>Dallas Morning News, Atlanta Journal-Constitution, Chicago Tribune, Los Angeles Times, Baltimore Sun</w:t>
      </w:r>
      <w:r w:rsidRPr="00A7174A">
        <w:rPr>
          <w:rFonts w:cstheme="minorHAnsi"/>
          <w:sz w:val="24"/>
          <w:szCs w:val="24"/>
        </w:rPr>
        <w:t>, and other regional and national publications. Mike’s favorite areas of interest are landscape, portrait and architectural photography.</w:t>
      </w:r>
      <w:r w:rsidR="00A7174A" w:rsidRPr="00A7174A">
        <w:rPr>
          <w:rFonts w:cstheme="minorHAnsi"/>
          <w:sz w:val="24"/>
          <w:szCs w:val="24"/>
        </w:rPr>
        <w:t xml:space="preserve">  </w:t>
      </w:r>
      <w:hyperlink r:id="rId9" w:history="1">
        <w:r w:rsidR="00A7174A" w:rsidRPr="00A7174A">
          <w:rPr>
            <w:rStyle w:val="Hyperlink"/>
            <w:rFonts w:cstheme="minorHAnsi"/>
            <w:sz w:val="24"/>
            <w:szCs w:val="24"/>
          </w:rPr>
          <w:t>mikewann@me.com</w:t>
        </w:r>
      </w:hyperlink>
    </w:p>
    <w:p w:rsidR="00025A33" w:rsidRPr="00A7174A" w:rsidRDefault="00025A33" w:rsidP="00025A33">
      <w:pPr>
        <w:rPr>
          <w:rFonts w:cstheme="minorHAnsi"/>
          <w:sz w:val="24"/>
          <w:szCs w:val="24"/>
        </w:rPr>
      </w:pPr>
      <w:hyperlink r:id="rId10" w:history="1">
        <w:r w:rsidRPr="00A7174A">
          <w:rPr>
            <w:rStyle w:val="Hyperlink"/>
            <w:rFonts w:cstheme="minorHAnsi"/>
            <w:sz w:val="24"/>
            <w:szCs w:val="24"/>
          </w:rPr>
          <w:t>http://mikew</w:t>
        </w:r>
        <w:r w:rsidRPr="00A7174A">
          <w:rPr>
            <w:rStyle w:val="Hyperlink"/>
            <w:rFonts w:cstheme="minorHAnsi"/>
            <w:sz w:val="24"/>
            <w:szCs w:val="24"/>
          </w:rPr>
          <w:t>a</w:t>
        </w:r>
        <w:r w:rsidRPr="00A7174A">
          <w:rPr>
            <w:rStyle w:val="Hyperlink"/>
            <w:rFonts w:cstheme="minorHAnsi"/>
            <w:sz w:val="24"/>
            <w:szCs w:val="24"/>
          </w:rPr>
          <w:t>nnphotography.photoshelter.com/index/I0000hj5xH37X5oU</w:t>
        </w:r>
      </w:hyperlink>
    </w:p>
    <w:p w:rsidR="00025A33" w:rsidRDefault="00025A33" w:rsidP="00CA1E6D">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rPr>
          <w:sz w:val="24"/>
          <w:szCs w:val="24"/>
        </w:rPr>
      </w:pPr>
    </w:p>
    <w:p w:rsidR="00CA1E6D" w:rsidRDefault="00CA1E6D" w:rsidP="00CA1E6D">
      <w:pPr>
        <w:widowControl w:val="0"/>
        <w:rPr>
          <w:sz w:val="20"/>
          <w:szCs w:val="20"/>
        </w:rPr>
      </w:pPr>
      <w:r>
        <w:t> </w:t>
      </w:r>
    </w:p>
    <w:p w:rsidR="00CA1E6D" w:rsidRDefault="00CA1E6D"/>
    <w:sectPr w:rsidR="00CA1E6D" w:rsidSect="00A20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A5675"/>
    <w:rsid w:val="00025A33"/>
    <w:rsid w:val="001659E3"/>
    <w:rsid w:val="002842AD"/>
    <w:rsid w:val="00337D20"/>
    <w:rsid w:val="003444FA"/>
    <w:rsid w:val="003C7449"/>
    <w:rsid w:val="00500445"/>
    <w:rsid w:val="00562759"/>
    <w:rsid w:val="006E142F"/>
    <w:rsid w:val="00783CD2"/>
    <w:rsid w:val="00876A94"/>
    <w:rsid w:val="008C3584"/>
    <w:rsid w:val="008D5035"/>
    <w:rsid w:val="008E0983"/>
    <w:rsid w:val="00901403"/>
    <w:rsid w:val="009A247F"/>
    <w:rsid w:val="009B252E"/>
    <w:rsid w:val="00A20C31"/>
    <w:rsid w:val="00A7174A"/>
    <w:rsid w:val="00AA5675"/>
    <w:rsid w:val="00BC33CB"/>
    <w:rsid w:val="00BF59D9"/>
    <w:rsid w:val="00C32FA0"/>
    <w:rsid w:val="00CA1E6D"/>
    <w:rsid w:val="00CC7D90"/>
    <w:rsid w:val="00E96BE6"/>
    <w:rsid w:val="00EC6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A33"/>
    <w:rPr>
      <w:color w:val="0000FF"/>
      <w:u w:val="single"/>
    </w:rPr>
  </w:style>
  <w:style w:type="character" w:styleId="FollowedHyperlink">
    <w:name w:val="FollowedHyperlink"/>
    <w:basedOn w:val="DefaultParagraphFont"/>
    <w:uiPriority w:val="99"/>
    <w:semiHidden/>
    <w:unhideWhenUsed/>
    <w:rsid w:val="00025A3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41476537">
      <w:bodyDiv w:val="1"/>
      <w:marLeft w:val="0"/>
      <w:marRight w:val="0"/>
      <w:marTop w:val="0"/>
      <w:marBottom w:val="0"/>
      <w:divBdr>
        <w:top w:val="none" w:sz="0" w:space="0" w:color="auto"/>
        <w:left w:val="none" w:sz="0" w:space="0" w:color="auto"/>
        <w:bottom w:val="none" w:sz="0" w:space="0" w:color="auto"/>
        <w:right w:val="none" w:sz="0" w:space="0" w:color="auto"/>
      </w:divBdr>
    </w:div>
    <w:div w:id="834800362">
      <w:bodyDiv w:val="1"/>
      <w:marLeft w:val="0"/>
      <w:marRight w:val="0"/>
      <w:marTop w:val="0"/>
      <w:marBottom w:val="0"/>
      <w:divBdr>
        <w:top w:val="none" w:sz="0" w:space="0" w:color="auto"/>
        <w:left w:val="none" w:sz="0" w:space="0" w:color="auto"/>
        <w:bottom w:val="none" w:sz="0" w:space="0" w:color="auto"/>
        <w:right w:val="none" w:sz="0" w:space="0" w:color="auto"/>
      </w:divBdr>
    </w:div>
    <w:div w:id="1047029741">
      <w:bodyDiv w:val="1"/>
      <w:marLeft w:val="0"/>
      <w:marRight w:val="0"/>
      <w:marTop w:val="0"/>
      <w:marBottom w:val="0"/>
      <w:divBdr>
        <w:top w:val="none" w:sz="0" w:space="0" w:color="auto"/>
        <w:left w:val="none" w:sz="0" w:space="0" w:color="auto"/>
        <w:bottom w:val="none" w:sz="0" w:space="0" w:color="auto"/>
        <w:right w:val="none" w:sz="0" w:space="0" w:color="auto"/>
      </w:divBdr>
    </w:div>
    <w:div w:id="1460104332">
      <w:bodyDiv w:val="1"/>
      <w:marLeft w:val="0"/>
      <w:marRight w:val="0"/>
      <w:marTop w:val="0"/>
      <w:marBottom w:val="0"/>
      <w:divBdr>
        <w:top w:val="none" w:sz="0" w:space="0" w:color="auto"/>
        <w:left w:val="none" w:sz="0" w:space="0" w:color="auto"/>
        <w:bottom w:val="none" w:sz="0" w:space="0" w:color="auto"/>
        <w:right w:val="none" w:sz="0" w:space="0" w:color="auto"/>
      </w:divBdr>
    </w:div>
    <w:div w:id="1468401667">
      <w:bodyDiv w:val="1"/>
      <w:marLeft w:val="0"/>
      <w:marRight w:val="0"/>
      <w:marTop w:val="0"/>
      <w:marBottom w:val="0"/>
      <w:divBdr>
        <w:top w:val="none" w:sz="0" w:space="0" w:color="auto"/>
        <w:left w:val="none" w:sz="0" w:space="0" w:color="auto"/>
        <w:bottom w:val="none" w:sz="0" w:space="0" w:color="auto"/>
        <w:right w:val="none" w:sz="0" w:space="0" w:color="auto"/>
      </w:divBdr>
    </w:div>
    <w:div w:id="1490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sue45@gmail.com" TargetMode="External"/><Relationship Id="rId3" Type="http://schemas.openxmlformats.org/officeDocument/2006/relationships/webSettings" Target="webSettings.xml"/><Relationship Id="rId7" Type="http://schemas.openxmlformats.org/officeDocument/2006/relationships/hyperlink" Target="mailto:lesmilli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gillilandphotography.com/" TargetMode="External"/><Relationship Id="rId11" Type="http://schemas.openxmlformats.org/officeDocument/2006/relationships/fontTable" Target="fontTable.xml"/><Relationship Id="rId5" Type="http://schemas.openxmlformats.org/officeDocument/2006/relationships/hyperlink" Target="https://www.facebook.com/michael.daniel.5036" TargetMode="External"/><Relationship Id="rId10" Type="http://schemas.openxmlformats.org/officeDocument/2006/relationships/hyperlink" Target="http://mikewannphotography.photoshelter.com/index/I0000hj5xH37X5oU" TargetMode="External"/><Relationship Id="rId4" Type="http://schemas.openxmlformats.org/officeDocument/2006/relationships/hyperlink" Target="mailto:kamradoc@gmail.com" TargetMode="External"/><Relationship Id="rId9" Type="http://schemas.openxmlformats.org/officeDocument/2006/relationships/hyperlink" Target="mailto:mikewan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Milligan</dc:creator>
  <cp:lastModifiedBy>Pat</cp:lastModifiedBy>
  <cp:revision>3</cp:revision>
  <dcterms:created xsi:type="dcterms:W3CDTF">2017-08-25T19:48:00Z</dcterms:created>
  <dcterms:modified xsi:type="dcterms:W3CDTF">2017-08-25T20:57:00Z</dcterms:modified>
</cp:coreProperties>
</file>